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6088C" w14:textId="77777777" w:rsidR="00095C22" w:rsidRDefault="00783834" w:rsidP="00783834">
      <w:pPr>
        <w:jc w:val="right"/>
        <w:rPr>
          <w:b/>
          <w:sz w:val="32"/>
        </w:rPr>
      </w:pPr>
      <w:r w:rsidRPr="00E72067">
        <w:rPr>
          <w:noProof/>
        </w:rPr>
        <w:drawing>
          <wp:inline distT="0" distB="0" distL="0" distR="0" wp14:anchorId="26AC6C32" wp14:editId="3FBF949A">
            <wp:extent cx="1269242" cy="380363"/>
            <wp:effectExtent l="0" t="0" r="7620" b="127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90" cy="39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29462" w14:textId="77777777" w:rsidR="00095C22" w:rsidRDefault="00095C22">
      <w:pPr>
        <w:rPr>
          <w:b/>
          <w:sz w:val="32"/>
        </w:rPr>
      </w:pPr>
    </w:p>
    <w:p w14:paraId="70937646" w14:textId="59F81402" w:rsidR="005F2660" w:rsidRDefault="00E85430" w:rsidP="008105AE">
      <w:pPr>
        <w:spacing w:after="240"/>
        <w:rPr>
          <w:b/>
          <w:sz w:val="36"/>
          <w:lang w:val="de-DE"/>
        </w:rPr>
      </w:pPr>
      <w:r>
        <w:rPr>
          <w:b/>
          <w:sz w:val="36"/>
          <w:lang w:val="de-DE"/>
        </w:rPr>
        <w:t>Entwicklung einer i</w:t>
      </w:r>
      <w:r w:rsidR="005F2660" w:rsidRPr="00043410">
        <w:rPr>
          <w:b/>
          <w:sz w:val="36"/>
          <w:lang w:val="de-DE"/>
        </w:rPr>
        <w:t>nnovative</w:t>
      </w:r>
      <w:r>
        <w:rPr>
          <w:b/>
          <w:sz w:val="36"/>
          <w:lang w:val="de-DE"/>
        </w:rPr>
        <w:t>n,</w:t>
      </w:r>
      <w:r w:rsidR="005F2660" w:rsidRPr="00043410">
        <w:rPr>
          <w:b/>
          <w:sz w:val="36"/>
          <w:lang w:val="de-DE"/>
        </w:rPr>
        <w:t xml:space="preserve"> </w:t>
      </w:r>
      <w:r w:rsidR="008105AE" w:rsidRPr="00043410">
        <w:rPr>
          <w:b/>
          <w:sz w:val="36"/>
          <w:lang w:val="de-DE"/>
        </w:rPr>
        <w:t>u</w:t>
      </w:r>
      <w:r w:rsidR="005F2660" w:rsidRPr="00043410">
        <w:rPr>
          <w:b/>
          <w:sz w:val="36"/>
          <w:lang w:val="de-DE"/>
        </w:rPr>
        <w:t>ltra</w:t>
      </w:r>
      <w:r w:rsidR="008105AE" w:rsidRPr="00043410">
        <w:rPr>
          <w:b/>
          <w:sz w:val="36"/>
          <w:lang w:val="de-DE"/>
        </w:rPr>
        <w:t>leichte</w:t>
      </w:r>
      <w:r>
        <w:rPr>
          <w:b/>
          <w:sz w:val="36"/>
          <w:lang w:val="de-DE"/>
        </w:rPr>
        <w:t>n</w:t>
      </w:r>
      <w:r w:rsidR="008105AE" w:rsidRPr="00043410">
        <w:rPr>
          <w:b/>
          <w:sz w:val="36"/>
          <w:lang w:val="de-DE"/>
        </w:rPr>
        <w:t xml:space="preserve"> </w:t>
      </w:r>
      <w:r w:rsidR="005F2660" w:rsidRPr="00043410">
        <w:rPr>
          <w:b/>
          <w:sz w:val="36"/>
          <w:lang w:val="de-DE"/>
        </w:rPr>
        <w:t>W</w:t>
      </w:r>
      <w:r w:rsidR="008105AE" w:rsidRPr="00043410">
        <w:rPr>
          <w:b/>
          <w:sz w:val="36"/>
          <w:lang w:val="de-DE"/>
        </w:rPr>
        <w:t xml:space="preserve">erkbank </w:t>
      </w:r>
    </w:p>
    <w:p w14:paraId="642D5EC7" w14:textId="1405EC71" w:rsidR="00045066" w:rsidRPr="00DC1F48" w:rsidRDefault="004F52FB" w:rsidP="00043410">
      <w:pPr>
        <w:spacing w:after="240"/>
        <w:rPr>
          <w:b/>
          <w:lang w:val="de-DE"/>
        </w:rPr>
      </w:pPr>
      <w:r w:rsidRPr="00E85430">
        <w:rPr>
          <w:b/>
          <w:lang w:val="de-DE"/>
        </w:rPr>
        <w:t>Die Geschichte der ultraleichten</w:t>
      </w:r>
      <w:r w:rsidR="00E85430" w:rsidRPr="00E85430">
        <w:rPr>
          <w:b/>
          <w:lang w:val="de-DE"/>
        </w:rPr>
        <w:t xml:space="preserve"> Entwicklungen von</w:t>
      </w:r>
      <w:r w:rsidRPr="00E85430">
        <w:rPr>
          <w:b/>
          <w:lang w:val="de-DE"/>
        </w:rPr>
        <w:t xml:space="preserve"> </w:t>
      </w:r>
      <w:r w:rsidR="002B2E46" w:rsidRPr="00E85430">
        <w:rPr>
          <w:b/>
          <w:lang w:val="de-DE"/>
        </w:rPr>
        <w:t>Modul-System</w:t>
      </w:r>
      <w:r w:rsidR="00E85430" w:rsidRPr="00E85430">
        <w:rPr>
          <w:b/>
          <w:lang w:val="de-DE"/>
        </w:rPr>
        <w:t xml:space="preserve"> hat im Jahr </w:t>
      </w:r>
      <w:r w:rsidR="004458D5" w:rsidRPr="00E85430">
        <w:rPr>
          <w:b/>
          <w:lang w:val="de-DE"/>
        </w:rPr>
        <w:t>2004</w:t>
      </w:r>
      <w:r w:rsidR="00E85430" w:rsidRPr="00E85430">
        <w:rPr>
          <w:b/>
          <w:lang w:val="de-DE"/>
        </w:rPr>
        <w:t xml:space="preserve"> begonnen und ist lä</w:t>
      </w:r>
      <w:r w:rsidR="00E85430">
        <w:rPr>
          <w:b/>
          <w:lang w:val="de-DE"/>
        </w:rPr>
        <w:t xml:space="preserve">ngst noch nicht abgeschlossen. </w:t>
      </w:r>
      <w:r w:rsidR="00C0287E" w:rsidRPr="00E85430">
        <w:rPr>
          <w:b/>
          <w:lang w:val="de-DE"/>
        </w:rPr>
        <w:br/>
      </w:r>
      <w:r w:rsidR="00DC1F48" w:rsidRPr="00DC1F48">
        <w:rPr>
          <w:b/>
          <w:lang w:val="de-DE"/>
        </w:rPr>
        <w:t>Jedes Kilo, das an der Einrichtung eingespart werden kann, ist ein Kilo mehr, das für Werkzeug und sonstige Fa</w:t>
      </w:r>
      <w:r w:rsidR="00DC1F48">
        <w:rPr>
          <w:b/>
          <w:lang w:val="de-DE"/>
        </w:rPr>
        <w:t>h</w:t>
      </w:r>
      <w:r w:rsidR="00DC1F48" w:rsidRPr="00DC1F48">
        <w:rPr>
          <w:b/>
          <w:lang w:val="de-DE"/>
        </w:rPr>
        <w:t>rzeug</w:t>
      </w:r>
      <w:r w:rsidR="00DC1F48">
        <w:rPr>
          <w:b/>
          <w:lang w:val="de-DE"/>
        </w:rPr>
        <w:t>ausstattungen verwendet werden kann.</w:t>
      </w:r>
      <w:r w:rsidR="005F2660" w:rsidRPr="00DC1F48">
        <w:rPr>
          <w:b/>
          <w:lang w:val="de-DE"/>
        </w:rPr>
        <w:t xml:space="preserve">  </w:t>
      </w:r>
      <w:r w:rsidR="00C0287E" w:rsidRPr="00DC1F48">
        <w:rPr>
          <w:b/>
          <w:lang w:val="de-DE"/>
        </w:rPr>
        <w:br/>
      </w:r>
      <w:r w:rsidR="009B287C" w:rsidRPr="00DC1F48">
        <w:rPr>
          <w:b/>
          <w:lang w:val="de-DE"/>
        </w:rPr>
        <w:t>”</w:t>
      </w:r>
      <w:r w:rsidR="00DC1F48">
        <w:rPr>
          <w:b/>
          <w:lang w:val="de-DE"/>
        </w:rPr>
        <w:t>Unsere neuste I</w:t>
      </w:r>
      <w:r w:rsidR="00AC4659" w:rsidRPr="00DC1F48">
        <w:rPr>
          <w:b/>
          <w:lang w:val="de-DE"/>
        </w:rPr>
        <w:t>nnovation</w:t>
      </w:r>
      <w:r w:rsidR="002B2E46" w:rsidRPr="00DC1F48">
        <w:rPr>
          <w:b/>
          <w:lang w:val="de-DE"/>
        </w:rPr>
        <w:t xml:space="preserve"> </w:t>
      </w:r>
      <w:r w:rsidR="00DC1F48">
        <w:rPr>
          <w:b/>
          <w:lang w:val="de-DE"/>
        </w:rPr>
        <w:t>ist eine ultraleichte We</w:t>
      </w:r>
      <w:r w:rsidR="002B2E46" w:rsidRPr="00DC1F48">
        <w:rPr>
          <w:b/>
          <w:lang w:val="de-DE"/>
        </w:rPr>
        <w:t>rkb</w:t>
      </w:r>
      <w:r w:rsidR="00DC1F48">
        <w:rPr>
          <w:b/>
          <w:lang w:val="de-DE"/>
        </w:rPr>
        <w:t>ank</w:t>
      </w:r>
      <w:r w:rsidR="002B2E46" w:rsidRPr="00DC1F48">
        <w:rPr>
          <w:b/>
          <w:lang w:val="de-DE"/>
        </w:rPr>
        <w:t>”</w:t>
      </w:r>
      <w:r w:rsidR="00045066" w:rsidRPr="00DC1F48">
        <w:rPr>
          <w:b/>
          <w:lang w:val="de-DE"/>
        </w:rPr>
        <w:t xml:space="preserve">, </w:t>
      </w:r>
      <w:r w:rsidR="00F941C0" w:rsidRPr="00DC1F48">
        <w:rPr>
          <w:b/>
          <w:lang w:val="de-DE"/>
        </w:rPr>
        <w:t>sa</w:t>
      </w:r>
      <w:r w:rsidR="00DC1F48">
        <w:rPr>
          <w:b/>
          <w:lang w:val="de-DE"/>
        </w:rPr>
        <w:t xml:space="preserve">gt </w:t>
      </w:r>
      <w:r w:rsidR="009B287C" w:rsidRPr="00DC1F48">
        <w:rPr>
          <w:b/>
          <w:lang w:val="de-DE"/>
        </w:rPr>
        <w:t>Thomas</w:t>
      </w:r>
      <w:r w:rsidR="00544D85" w:rsidRPr="00DC1F48">
        <w:rPr>
          <w:b/>
          <w:lang w:val="de-DE"/>
        </w:rPr>
        <w:t xml:space="preserve"> Johansson, </w:t>
      </w:r>
      <w:r w:rsidR="00297522" w:rsidRPr="00DC1F48">
        <w:rPr>
          <w:b/>
          <w:lang w:val="de-DE"/>
        </w:rPr>
        <w:t>V</w:t>
      </w:r>
      <w:r w:rsidR="00544D85" w:rsidRPr="00DC1F48">
        <w:rPr>
          <w:b/>
          <w:lang w:val="de-DE"/>
        </w:rPr>
        <w:t>i</w:t>
      </w:r>
      <w:r w:rsidR="002A7FAC">
        <w:rPr>
          <w:b/>
          <w:lang w:val="de-DE"/>
        </w:rPr>
        <w:t xml:space="preserve">zepräsident von </w:t>
      </w:r>
      <w:r w:rsidR="00045066" w:rsidRPr="00DC1F48">
        <w:rPr>
          <w:b/>
          <w:lang w:val="de-DE"/>
        </w:rPr>
        <w:t>Modul-System.</w:t>
      </w:r>
    </w:p>
    <w:p w14:paraId="3B99E22B" w14:textId="238F7F16" w:rsidR="002B2E46" w:rsidRPr="002A7FAC" w:rsidRDefault="002A7FAC" w:rsidP="000E0D88">
      <w:pPr>
        <w:spacing w:line="240" w:lineRule="auto"/>
        <w:rPr>
          <w:lang w:val="de-DE"/>
        </w:rPr>
      </w:pPr>
      <w:r w:rsidRPr="002A7FAC">
        <w:rPr>
          <w:lang w:val="de-DE"/>
        </w:rPr>
        <w:t xml:space="preserve">Die neue ultraleichte Werkbank </w:t>
      </w:r>
      <w:r w:rsidR="00A125FF">
        <w:rPr>
          <w:lang w:val="de-DE"/>
        </w:rPr>
        <w:t>wird aus</w:t>
      </w:r>
      <w:r w:rsidRPr="002A7FAC">
        <w:rPr>
          <w:lang w:val="de-DE"/>
        </w:rPr>
        <w:t xml:space="preserve"> S</w:t>
      </w:r>
      <w:r w:rsidR="00C0287E" w:rsidRPr="002A7FAC">
        <w:rPr>
          <w:lang w:val="de-DE"/>
        </w:rPr>
        <w:t>andwich</w:t>
      </w:r>
      <w:r>
        <w:rPr>
          <w:lang w:val="de-DE"/>
        </w:rPr>
        <w:t>m</w:t>
      </w:r>
      <w:r w:rsidR="00C0287E" w:rsidRPr="002A7FAC">
        <w:rPr>
          <w:lang w:val="de-DE"/>
        </w:rPr>
        <w:t>aterial</w:t>
      </w:r>
      <w:r w:rsidR="00C42101" w:rsidRPr="002A7FAC">
        <w:rPr>
          <w:lang w:val="de-DE"/>
        </w:rPr>
        <w:t xml:space="preserve"> </w:t>
      </w:r>
      <w:r w:rsidR="00A125FF">
        <w:rPr>
          <w:lang w:val="de-DE"/>
        </w:rPr>
        <w:t xml:space="preserve">hergestellt </w:t>
      </w:r>
      <w:r>
        <w:rPr>
          <w:lang w:val="de-DE"/>
        </w:rPr>
        <w:t xml:space="preserve">und ist ungefähr </w:t>
      </w:r>
      <w:r w:rsidR="00BD3C39" w:rsidRPr="002A7FAC">
        <w:rPr>
          <w:lang w:val="de-DE"/>
        </w:rPr>
        <w:t>60</w:t>
      </w:r>
      <w:r w:rsidR="002B2E46" w:rsidRPr="002A7FAC">
        <w:rPr>
          <w:lang w:val="de-DE"/>
        </w:rPr>
        <w:t>% l</w:t>
      </w:r>
      <w:r>
        <w:rPr>
          <w:lang w:val="de-DE"/>
        </w:rPr>
        <w:t xml:space="preserve">eichter als ein vergleichbares Produkt aus Holz. </w:t>
      </w:r>
      <w:r w:rsidRPr="002A7FAC">
        <w:rPr>
          <w:lang w:val="de-DE"/>
        </w:rPr>
        <w:t>Eine 1,5 M</w:t>
      </w:r>
      <w:r w:rsidR="00BD3C39" w:rsidRPr="002A7FAC">
        <w:rPr>
          <w:lang w:val="de-DE"/>
        </w:rPr>
        <w:t>eter l</w:t>
      </w:r>
      <w:r w:rsidRPr="002A7FAC">
        <w:rPr>
          <w:lang w:val="de-DE"/>
        </w:rPr>
        <w:t xml:space="preserve">ange Werkbank wiegt nur </w:t>
      </w:r>
      <w:r w:rsidR="001A7760" w:rsidRPr="002A7FAC">
        <w:rPr>
          <w:lang w:val="de-DE"/>
        </w:rPr>
        <w:t>7</w:t>
      </w:r>
      <w:r w:rsidRPr="002A7FAC">
        <w:rPr>
          <w:lang w:val="de-DE"/>
        </w:rPr>
        <w:t xml:space="preserve"> </w:t>
      </w:r>
      <w:r w:rsidR="001A7760" w:rsidRPr="002A7FAC">
        <w:rPr>
          <w:lang w:val="de-DE"/>
        </w:rPr>
        <w:t>kg</w:t>
      </w:r>
      <w:r w:rsidR="00BD3C39" w:rsidRPr="002A7FAC">
        <w:rPr>
          <w:lang w:val="de-DE"/>
        </w:rPr>
        <w:t xml:space="preserve">, </w:t>
      </w:r>
      <w:r w:rsidRPr="002A7FAC">
        <w:rPr>
          <w:lang w:val="de-DE"/>
        </w:rPr>
        <w:t xml:space="preserve">was </w:t>
      </w:r>
      <w:r>
        <w:rPr>
          <w:lang w:val="de-DE"/>
        </w:rPr>
        <w:t xml:space="preserve">eine Einsparung von 12 kg </w:t>
      </w:r>
      <w:r w:rsidRPr="002A7FAC">
        <w:rPr>
          <w:lang w:val="de-DE"/>
        </w:rPr>
        <w:t>im Ve</w:t>
      </w:r>
      <w:r>
        <w:rPr>
          <w:lang w:val="de-DE"/>
        </w:rPr>
        <w:t xml:space="preserve">rgleich zu der alten Version bedeutet, die ein Gewicht von 19 kg hat. </w:t>
      </w:r>
      <w:r w:rsidRPr="002A7FAC">
        <w:rPr>
          <w:lang w:val="de-DE"/>
        </w:rPr>
        <w:t xml:space="preserve">Der Kern besteht </w:t>
      </w:r>
      <w:r w:rsidRPr="00D81A8D">
        <w:rPr>
          <w:lang w:val="de-DE"/>
        </w:rPr>
        <w:t xml:space="preserve">aus </w:t>
      </w:r>
      <w:r w:rsidR="00FD7B90" w:rsidRPr="00D81A8D">
        <w:rPr>
          <w:lang w:val="de-DE"/>
        </w:rPr>
        <w:t>extrud</w:t>
      </w:r>
      <w:r w:rsidRPr="00D81A8D">
        <w:rPr>
          <w:lang w:val="de-DE"/>
        </w:rPr>
        <w:t>iertem P</w:t>
      </w:r>
      <w:r w:rsidR="00FD7B90" w:rsidRPr="00D81A8D">
        <w:rPr>
          <w:lang w:val="de-DE"/>
        </w:rPr>
        <w:t>olystyr</w:t>
      </w:r>
      <w:r w:rsidRPr="00D81A8D">
        <w:rPr>
          <w:lang w:val="de-DE"/>
        </w:rPr>
        <w:t xml:space="preserve">ol </w:t>
      </w:r>
      <w:r w:rsidR="003F5C70" w:rsidRPr="002A7FAC">
        <w:rPr>
          <w:lang w:val="de-DE"/>
        </w:rPr>
        <w:t>(XPS</w:t>
      </w:r>
      <w:r w:rsidR="00FD7B90" w:rsidRPr="002A7FAC">
        <w:rPr>
          <w:lang w:val="de-DE"/>
        </w:rPr>
        <w:t>)</w:t>
      </w:r>
      <w:r w:rsidRPr="002A7FAC">
        <w:rPr>
          <w:lang w:val="de-DE"/>
        </w:rPr>
        <w:t xml:space="preserve"> und die </w:t>
      </w:r>
      <w:r>
        <w:rPr>
          <w:lang w:val="de-DE"/>
        </w:rPr>
        <w:t>Oberfläche aus glasfaserverstärktem P</w:t>
      </w:r>
      <w:r w:rsidR="00FD7B90" w:rsidRPr="002A7FAC">
        <w:rPr>
          <w:lang w:val="de-DE"/>
        </w:rPr>
        <w:t xml:space="preserve">olyester. </w:t>
      </w:r>
      <w:r w:rsidR="00CB7E5F" w:rsidRPr="002A7FAC">
        <w:rPr>
          <w:lang w:val="de-DE"/>
        </w:rPr>
        <w:t xml:space="preserve"> </w:t>
      </w:r>
    </w:p>
    <w:p w14:paraId="1986585A" w14:textId="30FD4CFD" w:rsidR="00CB7E5F" w:rsidRPr="001F0D44" w:rsidRDefault="00CB7E5F" w:rsidP="000E0D88">
      <w:pPr>
        <w:spacing w:line="240" w:lineRule="auto"/>
        <w:rPr>
          <w:lang w:val="de-DE"/>
        </w:rPr>
      </w:pPr>
      <w:r w:rsidRPr="001F0D44">
        <w:rPr>
          <w:lang w:val="de-DE"/>
        </w:rPr>
        <w:t>“</w:t>
      </w:r>
      <w:r w:rsidR="002A7FAC" w:rsidRPr="001F0D44">
        <w:rPr>
          <w:lang w:val="de-DE"/>
        </w:rPr>
        <w:t xml:space="preserve">Das </w:t>
      </w:r>
      <w:r w:rsidR="001F0D44">
        <w:rPr>
          <w:lang w:val="de-DE"/>
        </w:rPr>
        <w:t xml:space="preserve">macht </w:t>
      </w:r>
      <w:r w:rsidR="002A7FAC" w:rsidRPr="001F0D44">
        <w:rPr>
          <w:lang w:val="de-DE"/>
        </w:rPr>
        <w:t xml:space="preserve">das Produkt extrem </w:t>
      </w:r>
      <w:r w:rsidR="00A125FF">
        <w:rPr>
          <w:lang w:val="de-DE"/>
        </w:rPr>
        <w:t>strapazierfähig</w:t>
      </w:r>
      <w:r w:rsidR="00FD7B90" w:rsidRPr="001F0D44">
        <w:rPr>
          <w:lang w:val="de-DE"/>
        </w:rPr>
        <w:t xml:space="preserve"> </w:t>
      </w:r>
      <w:r w:rsidR="002A7FAC" w:rsidRPr="001F0D44">
        <w:rPr>
          <w:lang w:val="de-DE"/>
        </w:rPr>
        <w:t>u</w:t>
      </w:r>
      <w:r w:rsidR="00FD7B90" w:rsidRPr="001F0D44">
        <w:rPr>
          <w:lang w:val="de-DE"/>
        </w:rPr>
        <w:t xml:space="preserve">nd </w:t>
      </w:r>
      <w:r w:rsidR="001F0D44" w:rsidRPr="001F0D44">
        <w:rPr>
          <w:lang w:val="de-DE"/>
        </w:rPr>
        <w:t>beständig gegen Öle, Ch</w:t>
      </w:r>
      <w:r w:rsidR="001F0D44">
        <w:rPr>
          <w:lang w:val="de-DE"/>
        </w:rPr>
        <w:t>emikalien und Extremtemperaturen</w:t>
      </w:r>
      <w:r w:rsidR="00FD7B90" w:rsidRPr="001F0D44">
        <w:rPr>
          <w:lang w:val="de-DE"/>
        </w:rPr>
        <w:t xml:space="preserve">”, </w:t>
      </w:r>
      <w:r w:rsidR="001F0D44">
        <w:rPr>
          <w:lang w:val="de-DE"/>
        </w:rPr>
        <w:t xml:space="preserve">erläutert </w:t>
      </w:r>
      <w:r w:rsidRPr="001F0D44">
        <w:rPr>
          <w:lang w:val="de-DE"/>
        </w:rPr>
        <w:t>Thomas Johansson.</w:t>
      </w:r>
    </w:p>
    <w:p w14:paraId="51F8282C" w14:textId="034DCF07" w:rsidR="00CB7E5F" w:rsidRPr="001F0D44" w:rsidRDefault="001F0D44" w:rsidP="000E0D88">
      <w:pPr>
        <w:spacing w:line="240" w:lineRule="auto"/>
        <w:rPr>
          <w:lang w:val="de-DE"/>
        </w:rPr>
      </w:pPr>
      <w:r w:rsidRPr="001F0D44">
        <w:rPr>
          <w:lang w:val="de-DE"/>
        </w:rPr>
        <w:t>Außerdem ist die Werkbank nicht feuchtigkeitsempfindlich</w:t>
      </w:r>
      <w:r>
        <w:rPr>
          <w:lang w:val="de-DE"/>
        </w:rPr>
        <w:t xml:space="preserve">, während sich Werkbanken aus Holz bei Feuchtigkeit verziehen und die Form </w:t>
      </w:r>
      <w:r w:rsidR="00A125FF">
        <w:rPr>
          <w:lang w:val="de-DE"/>
        </w:rPr>
        <w:t xml:space="preserve">sich </w:t>
      </w:r>
      <w:r>
        <w:rPr>
          <w:lang w:val="de-DE"/>
        </w:rPr>
        <w:t xml:space="preserve">ändert. </w:t>
      </w:r>
      <w:r w:rsidR="00FD7B90" w:rsidRPr="001F0D44">
        <w:rPr>
          <w:lang w:val="de-DE"/>
        </w:rPr>
        <w:t xml:space="preserve"> </w:t>
      </w:r>
    </w:p>
    <w:p w14:paraId="3829F1A8" w14:textId="2B64A569" w:rsidR="00CB7E5F" w:rsidRPr="001F0D44" w:rsidRDefault="001F0D44" w:rsidP="000E0D88">
      <w:pPr>
        <w:spacing w:line="240" w:lineRule="auto"/>
        <w:rPr>
          <w:lang w:val="de-DE"/>
        </w:rPr>
      </w:pPr>
      <w:r w:rsidRPr="001F0D44">
        <w:rPr>
          <w:lang w:val="de-DE"/>
        </w:rPr>
        <w:t>Einen Kantenschutz aus Alum</w:t>
      </w:r>
      <w:r>
        <w:rPr>
          <w:lang w:val="de-DE"/>
        </w:rPr>
        <w:t>i</w:t>
      </w:r>
      <w:r w:rsidRPr="001F0D44">
        <w:rPr>
          <w:lang w:val="de-DE"/>
        </w:rPr>
        <w:t>nium macht die Werkbank zu</w:t>
      </w:r>
      <w:r>
        <w:rPr>
          <w:lang w:val="de-DE"/>
        </w:rPr>
        <w:t>sätzlich</w:t>
      </w:r>
      <w:r w:rsidRPr="001F0D44">
        <w:rPr>
          <w:lang w:val="de-DE"/>
        </w:rPr>
        <w:t xml:space="preserve"> strapazierfähig</w:t>
      </w:r>
      <w:r>
        <w:rPr>
          <w:lang w:val="de-DE"/>
        </w:rPr>
        <w:t xml:space="preserve"> und sorgt für eine gute Optik. </w:t>
      </w:r>
      <w:r w:rsidR="00AB6CB1">
        <w:rPr>
          <w:lang w:val="de-DE"/>
        </w:rPr>
        <w:t>Durch</w:t>
      </w:r>
      <w:r>
        <w:rPr>
          <w:lang w:val="de-DE"/>
        </w:rPr>
        <w:t xml:space="preserve"> </w:t>
      </w:r>
      <w:r w:rsidRPr="001F0D44">
        <w:rPr>
          <w:lang w:val="de-DE"/>
        </w:rPr>
        <w:t>T-Track-Schienen</w:t>
      </w:r>
      <w:r w:rsidR="00AB6CB1">
        <w:rPr>
          <w:lang w:val="de-DE"/>
        </w:rPr>
        <w:t xml:space="preserve">, die </w:t>
      </w:r>
      <w:r w:rsidRPr="001F0D44">
        <w:rPr>
          <w:lang w:val="de-DE"/>
        </w:rPr>
        <w:t>an der Kante der We</w:t>
      </w:r>
      <w:r>
        <w:rPr>
          <w:lang w:val="de-DE"/>
        </w:rPr>
        <w:t xml:space="preserve">rkbank integriert </w:t>
      </w:r>
      <w:r w:rsidR="00AB6CB1">
        <w:rPr>
          <w:lang w:val="de-DE"/>
        </w:rPr>
        <w:t xml:space="preserve">sind, lässt sich die Werkbank problemlos installieren. </w:t>
      </w:r>
    </w:p>
    <w:p w14:paraId="3C28936C" w14:textId="548CEC1E" w:rsidR="009A502C" w:rsidRPr="00AB6CB1" w:rsidRDefault="00AB6CB1" w:rsidP="000E0D88">
      <w:pPr>
        <w:spacing w:line="240" w:lineRule="auto"/>
        <w:rPr>
          <w:lang w:val="de-DE"/>
        </w:rPr>
      </w:pPr>
      <w:r w:rsidRPr="00AB6CB1">
        <w:rPr>
          <w:lang w:val="de-DE"/>
        </w:rPr>
        <w:t xml:space="preserve">Die Arbeit mit Sandwichmaterialien ist für </w:t>
      </w:r>
      <w:r w:rsidR="002951BA" w:rsidRPr="00AB6CB1">
        <w:rPr>
          <w:lang w:val="de-DE"/>
        </w:rPr>
        <w:t>Modul-System</w:t>
      </w:r>
      <w:r w:rsidRPr="00AB6CB1">
        <w:rPr>
          <w:lang w:val="de-DE"/>
        </w:rPr>
        <w:t xml:space="preserve"> nichts N</w:t>
      </w:r>
      <w:r>
        <w:rPr>
          <w:lang w:val="de-DE"/>
        </w:rPr>
        <w:t xml:space="preserve">eues, denn sie werden bereits bei Trennwänden und deren Verkleidungen eingesetzt. </w:t>
      </w:r>
    </w:p>
    <w:p w14:paraId="7BAC6475" w14:textId="1CF3433C" w:rsidR="002951BA" w:rsidRPr="00AB6CB1" w:rsidRDefault="002951BA" w:rsidP="000E0D88">
      <w:pPr>
        <w:spacing w:line="240" w:lineRule="auto"/>
        <w:rPr>
          <w:lang w:val="de-DE"/>
        </w:rPr>
      </w:pPr>
      <w:r w:rsidRPr="00AB6CB1">
        <w:rPr>
          <w:lang w:val="de-DE"/>
        </w:rPr>
        <w:lastRenderedPageBreak/>
        <w:t>“</w:t>
      </w:r>
      <w:r w:rsidR="00AB6CB1" w:rsidRPr="00AB6CB1">
        <w:rPr>
          <w:lang w:val="de-DE"/>
        </w:rPr>
        <w:t>Der größte Vorteil von Sand</w:t>
      </w:r>
      <w:r w:rsidRPr="00AB6CB1">
        <w:rPr>
          <w:lang w:val="de-DE"/>
        </w:rPr>
        <w:t>wichmaterial</w:t>
      </w:r>
      <w:r w:rsidR="00AB6CB1" w:rsidRPr="00AB6CB1">
        <w:rPr>
          <w:lang w:val="de-DE"/>
        </w:rPr>
        <w:t xml:space="preserve">ien besteht darin, dass </w:t>
      </w:r>
      <w:r w:rsidR="00A125FF">
        <w:rPr>
          <w:lang w:val="de-DE"/>
        </w:rPr>
        <w:t xml:space="preserve">aus ihnen </w:t>
      </w:r>
      <w:r w:rsidR="00AB6CB1">
        <w:rPr>
          <w:lang w:val="de-DE"/>
        </w:rPr>
        <w:t>äußerst strapazierfähige, aber dennoch ultraleichte Produkte her</w:t>
      </w:r>
      <w:r w:rsidR="00A125FF">
        <w:rPr>
          <w:lang w:val="de-DE"/>
        </w:rPr>
        <w:t>ge</w:t>
      </w:r>
      <w:r w:rsidR="00AB6CB1">
        <w:rPr>
          <w:lang w:val="de-DE"/>
        </w:rPr>
        <w:t>stell</w:t>
      </w:r>
      <w:r w:rsidR="00A125FF">
        <w:rPr>
          <w:lang w:val="de-DE"/>
        </w:rPr>
        <w:t>t werden</w:t>
      </w:r>
      <w:r w:rsidR="00AB6CB1">
        <w:rPr>
          <w:lang w:val="de-DE"/>
        </w:rPr>
        <w:t xml:space="preserve"> können. </w:t>
      </w:r>
      <w:r w:rsidR="00AB6CB1" w:rsidRPr="00AB6CB1">
        <w:rPr>
          <w:lang w:val="de-DE"/>
        </w:rPr>
        <w:t xml:space="preserve">Durch die Wahl eines ganz bestimmten Materials können sie eine Optimierung der </w:t>
      </w:r>
      <w:r w:rsidR="00AB6CB1">
        <w:rPr>
          <w:lang w:val="de-DE"/>
        </w:rPr>
        <w:t>Produkteigenschaften vornehmen</w:t>
      </w:r>
      <w:r w:rsidRPr="00AB6CB1">
        <w:rPr>
          <w:lang w:val="de-DE"/>
        </w:rPr>
        <w:t xml:space="preserve">”, </w:t>
      </w:r>
      <w:r w:rsidR="00AB6CB1">
        <w:rPr>
          <w:lang w:val="de-DE"/>
        </w:rPr>
        <w:t xml:space="preserve">sagt </w:t>
      </w:r>
      <w:r w:rsidRPr="00AB6CB1">
        <w:rPr>
          <w:lang w:val="de-DE"/>
        </w:rPr>
        <w:t xml:space="preserve">Thomas Johansson. </w:t>
      </w:r>
    </w:p>
    <w:p w14:paraId="1F96CE9F" w14:textId="068B9844" w:rsidR="00090723" w:rsidRPr="00AB6CB1" w:rsidRDefault="00AB6CB1" w:rsidP="000E0D88">
      <w:pPr>
        <w:spacing w:line="240" w:lineRule="auto"/>
        <w:rPr>
          <w:lang w:val="de-DE"/>
        </w:rPr>
      </w:pPr>
      <w:r w:rsidRPr="00AB6CB1">
        <w:rPr>
          <w:lang w:val="de-DE"/>
        </w:rPr>
        <w:t>Erhältlich ist die neue ultraleichte Werkbank Ende des Jahres</w:t>
      </w:r>
      <w:r w:rsidR="00090723" w:rsidRPr="00AB6CB1">
        <w:rPr>
          <w:lang w:val="de-DE"/>
        </w:rPr>
        <w:t xml:space="preserve">. </w:t>
      </w:r>
    </w:p>
    <w:p w14:paraId="778175D0" w14:textId="77777777" w:rsidR="002B2E46" w:rsidRPr="00AB6CB1" w:rsidRDefault="002B2E46" w:rsidP="000E0D88">
      <w:pPr>
        <w:spacing w:line="240" w:lineRule="auto"/>
        <w:rPr>
          <w:lang w:val="de-DE"/>
        </w:rPr>
      </w:pPr>
      <w:bookmarkStart w:id="0" w:name="_GoBack"/>
      <w:bookmarkEnd w:id="0"/>
    </w:p>
    <w:p w14:paraId="3C91946A" w14:textId="77777777" w:rsidR="0066161D" w:rsidRPr="00AB6CB1" w:rsidRDefault="0066161D" w:rsidP="005F0915">
      <w:pPr>
        <w:spacing w:line="240" w:lineRule="auto"/>
        <w:rPr>
          <w:lang w:val="de-DE"/>
        </w:rPr>
      </w:pPr>
    </w:p>
    <w:p w14:paraId="1635BD50" w14:textId="77777777" w:rsidR="00E907DA" w:rsidRPr="00AB6CB1" w:rsidRDefault="00E907DA">
      <w:pPr>
        <w:spacing w:line="240" w:lineRule="auto"/>
        <w:rPr>
          <w:lang w:val="de-DE"/>
        </w:rPr>
      </w:pPr>
    </w:p>
    <w:sectPr w:rsidR="00E907DA" w:rsidRPr="00AB6CB1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187FD" w14:textId="77777777" w:rsidR="002109C8" w:rsidRDefault="002109C8" w:rsidP="00095C22">
      <w:pPr>
        <w:spacing w:after="0" w:line="240" w:lineRule="auto"/>
      </w:pPr>
      <w:r>
        <w:separator/>
      </w:r>
    </w:p>
  </w:endnote>
  <w:endnote w:type="continuationSeparator" w:id="0">
    <w:p w14:paraId="7D37C99D" w14:textId="77777777" w:rsidR="002109C8" w:rsidRDefault="002109C8" w:rsidP="000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FFD11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Über Modul-System</w:t>
    </w:r>
  </w:p>
  <w:p w14:paraId="390C6232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Modul-System entwickelt, produziert und installiert Fahrzeugeinrichtungen für Nutzfahrzeuge. Das Unternehmen ist in</w:t>
    </w:r>
  </w:p>
  <w:p w14:paraId="2B1FFD05" w14:textId="0E65C55D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 xml:space="preserve">40 Ländern vertreten und verfügt über mehr als </w:t>
    </w:r>
    <w:r>
      <w:rPr>
        <w:i/>
        <w:iCs/>
        <w:color w:val="auto"/>
        <w:sz w:val="18"/>
        <w:szCs w:val="18"/>
        <w:lang w:val="de-DE"/>
      </w:rPr>
      <w:t>50</w:t>
    </w:r>
    <w:r w:rsidRPr="00043410">
      <w:rPr>
        <w:i/>
        <w:iCs/>
        <w:color w:val="auto"/>
        <w:sz w:val="18"/>
        <w:szCs w:val="18"/>
        <w:lang w:val="de-DE"/>
      </w:rPr>
      <w:t xml:space="preserve"> Jahre Erfahrung in der Branche. Modul-System gehört zum Lifco-Konzern. Der</w:t>
    </w:r>
  </w:p>
  <w:p w14:paraId="053A6F07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Hauptsitz befindet sich in Mölndal in der Nähe von Göteborg. Weitere Informationen finden Sie unter</w:t>
    </w:r>
  </w:p>
  <w:p w14:paraId="2DC21A97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www.modul-system.com.</w:t>
    </w:r>
  </w:p>
  <w:p w14:paraId="0A82CB6E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-----------------------------------------------------------------------------------------------------------------------------------</w:t>
    </w:r>
  </w:p>
  <w:p w14:paraId="56C2F3C1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Nicht zur Veröffentlichung.</w:t>
    </w:r>
  </w:p>
  <w:p w14:paraId="100E272E" w14:textId="77777777" w:rsidR="008105AE" w:rsidRPr="00043410" w:rsidRDefault="008105AE" w:rsidP="00043410">
    <w:pPr>
      <w:pStyle w:val="Default"/>
      <w:rPr>
        <w:i/>
        <w:iCs/>
        <w:color w:val="auto"/>
        <w:sz w:val="18"/>
        <w:szCs w:val="18"/>
        <w:lang w:val="de-DE"/>
      </w:rPr>
    </w:pPr>
    <w:r w:rsidRPr="00043410">
      <w:rPr>
        <w:i/>
        <w:iCs/>
        <w:color w:val="auto"/>
        <w:sz w:val="18"/>
        <w:szCs w:val="18"/>
        <w:lang w:val="de-DE"/>
      </w:rPr>
      <w:t>Weitere Informationen erhalten Sie von:</w:t>
    </w:r>
  </w:p>
  <w:p w14:paraId="1BC2EA75" w14:textId="77777777" w:rsidR="008105AE" w:rsidRPr="00043410" w:rsidRDefault="008105AE" w:rsidP="008105AE">
    <w:pPr>
      <w:pStyle w:val="Default"/>
      <w:rPr>
        <w:sz w:val="18"/>
        <w:szCs w:val="22"/>
        <w:lang w:val="de-DE"/>
      </w:rPr>
    </w:pPr>
    <w:r w:rsidRPr="00043410">
      <w:rPr>
        <w:sz w:val="18"/>
        <w:szCs w:val="22"/>
        <w:lang w:val="de-DE"/>
      </w:rPr>
      <w:t xml:space="preserve">Marie Palmqvist </w:t>
    </w:r>
  </w:p>
  <w:p w14:paraId="1FA9506A" w14:textId="4ABAA94B" w:rsidR="008105AE" w:rsidRPr="00043410" w:rsidRDefault="0036781B" w:rsidP="008105AE">
    <w:pPr>
      <w:pStyle w:val="Default"/>
      <w:rPr>
        <w:sz w:val="18"/>
        <w:szCs w:val="22"/>
        <w:lang w:val="de-DE"/>
      </w:rPr>
    </w:pPr>
    <w:r w:rsidRPr="00043410">
      <w:rPr>
        <w:i/>
        <w:iCs/>
        <w:sz w:val="18"/>
        <w:szCs w:val="22"/>
        <w:lang w:val="de-DE"/>
      </w:rPr>
      <w:t>Produktmanager</w:t>
    </w:r>
    <w:r w:rsidR="008105AE" w:rsidRPr="00043410">
      <w:rPr>
        <w:i/>
        <w:iCs/>
        <w:sz w:val="18"/>
        <w:szCs w:val="22"/>
        <w:lang w:val="de-DE"/>
      </w:rPr>
      <w:t xml:space="preserve">, Modul-System HH AB </w:t>
    </w:r>
  </w:p>
  <w:p w14:paraId="75D7167B" w14:textId="3F7DBBD1" w:rsidR="00095C22" w:rsidRPr="007B2D18" w:rsidRDefault="008105AE" w:rsidP="00095C22">
    <w:pPr>
      <w:rPr>
        <w:lang w:val="sv-SE"/>
      </w:rPr>
    </w:pPr>
    <w:r w:rsidRPr="007B2D18">
      <w:rPr>
        <w:sz w:val="18"/>
      </w:rPr>
      <w:t xml:space="preserve">+46(0)31-746 87 29, </w:t>
    </w:r>
    <w:hyperlink r:id="rId1" w:history="1">
      <w:r w:rsidRPr="007B2D18">
        <w:rPr>
          <w:rStyle w:val="Hyperlnk"/>
          <w:sz w:val="18"/>
        </w:rPr>
        <w:t>marie.palmqvist@modul-system.com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E8F81" w14:textId="77777777" w:rsidR="002109C8" w:rsidRDefault="002109C8" w:rsidP="00095C22">
      <w:pPr>
        <w:spacing w:after="0" w:line="240" w:lineRule="auto"/>
      </w:pPr>
      <w:r>
        <w:separator/>
      </w:r>
    </w:p>
  </w:footnote>
  <w:footnote w:type="continuationSeparator" w:id="0">
    <w:p w14:paraId="2D739C9C" w14:textId="77777777" w:rsidR="002109C8" w:rsidRDefault="002109C8" w:rsidP="00095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34B"/>
    <w:multiLevelType w:val="hybridMultilevel"/>
    <w:tmpl w:val="93E8B5DA"/>
    <w:lvl w:ilvl="0" w:tplc="842AB2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1E"/>
    <w:rsid w:val="000016A5"/>
    <w:rsid w:val="00003D6D"/>
    <w:rsid w:val="00012903"/>
    <w:rsid w:val="00027073"/>
    <w:rsid w:val="00043410"/>
    <w:rsid w:val="00045066"/>
    <w:rsid w:val="00064A8A"/>
    <w:rsid w:val="00065CC6"/>
    <w:rsid w:val="00090723"/>
    <w:rsid w:val="00095C22"/>
    <w:rsid w:val="000A4587"/>
    <w:rsid w:val="000B1EF0"/>
    <w:rsid w:val="000B2ACB"/>
    <w:rsid w:val="000B6309"/>
    <w:rsid w:val="000B676D"/>
    <w:rsid w:val="000C77EC"/>
    <w:rsid w:val="000E0D88"/>
    <w:rsid w:val="000F5574"/>
    <w:rsid w:val="000F6B74"/>
    <w:rsid w:val="0015089C"/>
    <w:rsid w:val="00163125"/>
    <w:rsid w:val="00174D67"/>
    <w:rsid w:val="00176035"/>
    <w:rsid w:val="001A7760"/>
    <w:rsid w:val="001C362E"/>
    <w:rsid w:val="001F0D44"/>
    <w:rsid w:val="0020251E"/>
    <w:rsid w:val="002109C8"/>
    <w:rsid w:val="00241B34"/>
    <w:rsid w:val="002421DA"/>
    <w:rsid w:val="00291D4E"/>
    <w:rsid w:val="002951BA"/>
    <w:rsid w:val="00297522"/>
    <w:rsid w:val="002A1AB8"/>
    <w:rsid w:val="002A7FAC"/>
    <w:rsid w:val="002B2E46"/>
    <w:rsid w:val="002B5691"/>
    <w:rsid w:val="002E23DE"/>
    <w:rsid w:val="00302C47"/>
    <w:rsid w:val="0030438F"/>
    <w:rsid w:val="0031799B"/>
    <w:rsid w:val="00330F93"/>
    <w:rsid w:val="0036781B"/>
    <w:rsid w:val="00372FB7"/>
    <w:rsid w:val="00392489"/>
    <w:rsid w:val="003B0810"/>
    <w:rsid w:val="003E21A5"/>
    <w:rsid w:val="003E426C"/>
    <w:rsid w:val="003F5C70"/>
    <w:rsid w:val="00401B6A"/>
    <w:rsid w:val="004133DD"/>
    <w:rsid w:val="00420AEA"/>
    <w:rsid w:val="0043522D"/>
    <w:rsid w:val="004458D5"/>
    <w:rsid w:val="004719DC"/>
    <w:rsid w:val="0047456A"/>
    <w:rsid w:val="0049370D"/>
    <w:rsid w:val="004A4503"/>
    <w:rsid w:val="004B7D73"/>
    <w:rsid w:val="004E5D65"/>
    <w:rsid w:val="004F52FB"/>
    <w:rsid w:val="00501F26"/>
    <w:rsid w:val="00537600"/>
    <w:rsid w:val="00544D85"/>
    <w:rsid w:val="00566206"/>
    <w:rsid w:val="00566CA8"/>
    <w:rsid w:val="00575656"/>
    <w:rsid w:val="00586F62"/>
    <w:rsid w:val="005A2EB5"/>
    <w:rsid w:val="005F0915"/>
    <w:rsid w:val="005F148E"/>
    <w:rsid w:val="005F2660"/>
    <w:rsid w:val="005F4093"/>
    <w:rsid w:val="0064235D"/>
    <w:rsid w:val="0066161D"/>
    <w:rsid w:val="00687630"/>
    <w:rsid w:val="0068778D"/>
    <w:rsid w:val="006C1BD8"/>
    <w:rsid w:val="006C383D"/>
    <w:rsid w:val="006D26B9"/>
    <w:rsid w:val="006E7C05"/>
    <w:rsid w:val="007026A9"/>
    <w:rsid w:val="007153F8"/>
    <w:rsid w:val="0072214C"/>
    <w:rsid w:val="0073458B"/>
    <w:rsid w:val="00761176"/>
    <w:rsid w:val="00783834"/>
    <w:rsid w:val="007844C9"/>
    <w:rsid w:val="007B11F1"/>
    <w:rsid w:val="007B2D18"/>
    <w:rsid w:val="007C26DE"/>
    <w:rsid w:val="007E2087"/>
    <w:rsid w:val="007E5596"/>
    <w:rsid w:val="007F7520"/>
    <w:rsid w:val="008105AE"/>
    <w:rsid w:val="008327E9"/>
    <w:rsid w:val="00837CD7"/>
    <w:rsid w:val="008425D3"/>
    <w:rsid w:val="008572F7"/>
    <w:rsid w:val="008628AA"/>
    <w:rsid w:val="00874363"/>
    <w:rsid w:val="008E51C6"/>
    <w:rsid w:val="009221F5"/>
    <w:rsid w:val="00922DF7"/>
    <w:rsid w:val="00923E1F"/>
    <w:rsid w:val="00950E17"/>
    <w:rsid w:val="0099596C"/>
    <w:rsid w:val="00997CF1"/>
    <w:rsid w:val="009A502C"/>
    <w:rsid w:val="009B287C"/>
    <w:rsid w:val="009C78AB"/>
    <w:rsid w:val="009E7CEB"/>
    <w:rsid w:val="009F5A8A"/>
    <w:rsid w:val="00A11CB3"/>
    <w:rsid w:val="00A125FF"/>
    <w:rsid w:val="00A37681"/>
    <w:rsid w:val="00A9281F"/>
    <w:rsid w:val="00A95365"/>
    <w:rsid w:val="00AB1B4F"/>
    <w:rsid w:val="00AB2EC2"/>
    <w:rsid w:val="00AB6CB1"/>
    <w:rsid w:val="00AC4659"/>
    <w:rsid w:val="00B14A3D"/>
    <w:rsid w:val="00B20770"/>
    <w:rsid w:val="00B32B44"/>
    <w:rsid w:val="00B56804"/>
    <w:rsid w:val="00B93ACD"/>
    <w:rsid w:val="00BA12C3"/>
    <w:rsid w:val="00BB3A4F"/>
    <w:rsid w:val="00BB6ED0"/>
    <w:rsid w:val="00BD3C39"/>
    <w:rsid w:val="00BD4A92"/>
    <w:rsid w:val="00BE3807"/>
    <w:rsid w:val="00BF3854"/>
    <w:rsid w:val="00C0287E"/>
    <w:rsid w:val="00C13393"/>
    <w:rsid w:val="00C21646"/>
    <w:rsid w:val="00C42101"/>
    <w:rsid w:val="00C83D95"/>
    <w:rsid w:val="00CB7E5F"/>
    <w:rsid w:val="00CE5464"/>
    <w:rsid w:val="00CF0995"/>
    <w:rsid w:val="00D104C1"/>
    <w:rsid w:val="00D1312F"/>
    <w:rsid w:val="00D43ABC"/>
    <w:rsid w:val="00D7319A"/>
    <w:rsid w:val="00D81A8D"/>
    <w:rsid w:val="00D90339"/>
    <w:rsid w:val="00D95495"/>
    <w:rsid w:val="00DB6001"/>
    <w:rsid w:val="00DC1F48"/>
    <w:rsid w:val="00DC435A"/>
    <w:rsid w:val="00DD6A30"/>
    <w:rsid w:val="00E052C2"/>
    <w:rsid w:val="00E12739"/>
    <w:rsid w:val="00E5168C"/>
    <w:rsid w:val="00E57BEC"/>
    <w:rsid w:val="00E74034"/>
    <w:rsid w:val="00E85430"/>
    <w:rsid w:val="00E907DA"/>
    <w:rsid w:val="00E90DA8"/>
    <w:rsid w:val="00EB02F3"/>
    <w:rsid w:val="00EC5C2C"/>
    <w:rsid w:val="00EE0740"/>
    <w:rsid w:val="00EE3FFB"/>
    <w:rsid w:val="00F2470F"/>
    <w:rsid w:val="00F57C4B"/>
    <w:rsid w:val="00F729E1"/>
    <w:rsid w:val="00F941C0"/>
    <w:rsid w:val="00FC2A51"/>
    <w:rsid w:val="00FC5773"/>
    <w:rsid w:val="00FC5D67"/>
    <w:rsid w:val="00FD05BD"/>
    <w:rsid w:val="00FD1304"/>
    <w:rsid w:val="00FD5336"/>
    <w:rsid w:val="00FD6935"/>
    <w:rsid w:val="00FD7B90"/>
    <w:rsid w:val="00FE0F9A"/>
    <w:rsid w:val="00FE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2A10F3"/>
  <w15:chartTrackingRefBased/>
  <w15:docId w15:val="{F0FDC7AD-7610-44ED-98DB-2E614E4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4235D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95C22"/>
  </w:style>
  <w:style w:type="paragraph" w:styleId="Sidfot">
    <w:name w:val="footer"/>
    <w:basedOn w:val="Normal"/>
    <w:link w:val="Sidfot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95C22"/>
  </w:style>
  <w:style w:type="paragraph" w:customStyle="1" w:styleId="Default">
    <w:name w:val="Default"/>
    <w:rsid w:val="00095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v-SE"/>
    </w:rPr>
  </w:style>
  <w:style w:type="character" w:styleId="Hyperlnk">
    <w:name w:val="Hyperlink"/>
    <w:basedOn w:val="Standardstycketeckensnitt"/>
    <w:uiPriority w:val="99"/>
    <w:unhideWhenUsed/>
    <w:rsid w:val="00095C22"/>
    <w:rPr>
      <w:color w:val="0563C1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C36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C362E"/>
    <w:rPr>
      <w:rFonts w:ascii="Times New Roman" w:hAnsi="Times New Roman" w:cs="Times New Roman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C362E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C362E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C362E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C362E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C362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434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.palmqvist@modul-system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Modul-System HH AB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 Marie Palmqvist</dc:creator>
  <cp:keywords/>
  <dc:description/>
  <cp:lastModifiedBy>SE Marie Palmqvist</cp:lastModifiedBy>
  <cp:revision>3</cp:revision>
  <dcterms:created xsi:type="dcterms:W3CDTF">2018-09-14T09:19:00Z</dcterms:created>
  <dcterms:modified xsi:type="dcterms:W3CDTF">2018-09-14T09:20:00Z</dcterms:modified>
</cp:coreProperties>
</file>